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6E333C1C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1C2EF6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3AE69D40" w:rsidR="00887F61" w:rsidRDefault="00A460F4">
            <w:pPr>
              <w:shd w:val="clear" w:color="auto" w:fill="FFFFFF"/>
              <w:spacing w:before="240" w:after="240" w:line="360" w:lineRule="auto"/>
              <w:jc w:val="both"/>
            </w:pPr>
            <w:r>
              <w:t>Andrea Ferreira de Souza Gonçalves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A9723F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887F61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0CB0CCC8" w:rsidR="00887F61" w:rsidRDefault="00A460F4">
            <w:pPr>
              <w:shd w:val="clear" w:color="auto" w:fill="FFFFFF"/>
              <w:spacing w:before="240" w:after="240" w:line="360" w:lineRule="auto"/>
              <w:jc w:val="center"/>
            </w:pPr>
            <w:r>
              <w:t>Assistente Social- NASF</w:t>
            </w:r>
            <w:r w:rsidR="00C1676C">
              <w:t>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1C2EF6"/>
    <w:rsid w:val="002112FE"/>
    <w:rsid w:val="00250E83"/>
    <w:rsid w:val="002920F1"/>
    <w:rsid w:val="00296A82"/>
    <w:rsid w:val="002B4E0B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63C94"/>
    <w:rsid w:val="00563E04"/>
    <w:rsid w:val="005F050F"/>
    <w:rsid w:val="00652E0B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460F4"/>
    <w:rsid w:val="00A9723F"/>
    <w:rsid w:val="00AC3E08"/>
    <w:rsid w:val="00AE1BC1"/>
    <w:rsid w:val="00B77365"/>
    <w:rsid w:val="00BC6BE4"/>
    <w:rsid w:val="00C1676C"/>
    <w:rsid w:val="00C83139"/>
    <w:rsid w:val="00E23BF4"/>
    <w:rsid w:val="00E30962"/>
    <w:rsid w:val="00F012C1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442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3</cp:revision>
  <cp:lastPrinted>2021-12-06T15:37:00Z</cp:lastPrinted>
  <dcterms:created xsi:type="dcterms:W3CDTF">2021-12-03T20:22:00Z</dcterms:created>
  <dcterms:modified xsi:type="dcterms:W3CDTF">2021-12-06T15:38:00Z</dcterms:modified>
</cp:coreProperties>
</file>